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5144" w14:textId="77777777" w:rsidR="00F64AAD" w:rsidRPr="00B36537" w:rsidRDefault="00F64AAD" w:rsidP="00F64AA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038D4DBC" w14:textId="77777777" w:rsidR="00F64AAD" w:rsidRPr="00B36537" w:rsidRDefault="00F64AAD" w:rsidP="00F64AA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5EEBE955" w14:textId="77777777" w:rsidR="00F64AAD" w:rsidRPr="00B36537" w:rsidRDefault="00F64AAD" w:rsidP="00F64AA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43-03/21</w:t>
      </w:r>
    </w:p>
    <w:p w14:paraId="1B635004" w14:textId="77777777" w:rsidR="00F64AAD" w:rsidRPr="00B36537" w:rsidRDefault="00F64AAD" w:rsidP="00F64AA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C017475" w14:textId="5921EB22" w:rsidR="00F64AAD" w:rsidRPr="00FA32D1" w:rsidRDefault="00F64AAD" w:rsidP="00F64AA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6EDD7F86" w14:textId="77777777" w:rsidR="00F64AAD" w:rsidRPr="00B36537" w:rsidRDefault="00F64AAD" w:rsidP="00F64AA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2721B69" w14:textId="77777777" w:rsidR="00F64AAD" w:rsidRPr="00B36537" w:rsidRDefault="00F64AAD" w:rsidP="00F64AA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E925BFE" w14:textId="77777777" w:rsidR="00F64AAD" w:rsidRPr="00B36537" w:rsidRDefault="00F64AAD" w:rsidP="00F64AA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26 марта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3FDFF8BD" w14:textId="77777777" w:rsidR="00F64AAD" w:rsidRPr="00B36537" w:rsidRDefault="00F64AAD" w:rsidP="00F64AA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E563FDB" w14:textId="77777777" w:rsidR="00F64AAD" w:rsidRDefault="00F64AAD" w:rsidP="00F64AA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1DDC7C31" w14:textId="77777777" w:rsidR="00F64AAD" w:rsidRPr="00C76195" w:rsidRDefault="00F64AAD" w:rsidP="00F64AA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2E953027" w14:textId="77777777" w:rsidR="00F64AAD" w:rsidRPr="008D68C0" w:rsidRDefault="00F64AAD" w:rsidP="00F64AA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8D68C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8D68C0">
        <w:rPr>
          <w:rFonts w:ascii="Times New Roman" w:hAnsi="Times New Roman"/>
          <w:sz w:val="24"/>
          <w:szCs w:val="24"/>
        </w:rPr>
        <w:t xml:space="preserve"> Е.Е., Ильичева П.А., Ковалёвой Л.Н., Мещерякова М.Н., Поспелова О.В., Рубина Ю.Д.,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68C0">
        <w:rPr>
          <w:rFonts w:ascii="Times New Roman" w:hAnsi="Times New Roman"/>
          <w:sz w:val="24"/>
          <w:szCs w:val="24"/>
        </w:rPr>
        <w:t>Рыбакова С.А.,</w:t>
      </w:r>
      <w:r w:rsidRPr="00DF15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2C652588" w14:textId="77777777" w:rsidR="00F64AAD" w:rsidRDefault="00F64AAD" w:rsidP="00F64AA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3F5D9252" w14:textId="77C7BDE6" w:rsidR="00F64AAD" w:rsidRDefault="00F64AAD" w:rsidP="00F64AAD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4BCF">
        <w:rPr>
          <w:rFonts w:ascii="Times New Roman" w:hAnsi="Times New Roman"/>
          <w:sz w:val="24"/>
          <w:szCs w:val="24"/>
        </w:rPr>
        <w:t xml:space="preserve">с участием адвоката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 w:rsidRPr="00054BCF">
        <w:rPr>
          <w:rFonts w:ascii="Times New Roman" w:hAnsi="Times New Roman"/>
          <w:sz w:val="24"/>
          <w:szCs w:val="24"/>
        </w:rPr>
        <w:t>,</w:t>
      </w:r>
    </w:p>
    <w:p w14:paraId="03C32B4F" w14:textId="086D66A1" w:rsidR="00F64AAD" w:rsidRPr="00B36537" w:rsidRDefault="00F64AAD" w:rsidP="00F64AA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01.03.2021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1612F2B" w14:textId="77777777" w:rsidR="00F64AAD" w:rsidRPr="00B36537" w:rsidRDefault="00F64AAD" w:rsidP="00F64AA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385B6AAD" w14:textId="77777777" w:rsidR="00F64AAD" w:rsidRPr="00B36537" w:rsidRDefault="00F64AAD" w:rsidP="00F64AA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2618319C" w14:textId="77777777" w:rsidR="00F64AAD" w:rsidRPr="00B36537" w:rsidRDefault="00F64AAD" w:rsidP="00F64AA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9340172" w14:textId="6B70AE64" w:rsidR="00F64AAD" w:rsidRPr="00684280" w:rsidRDefault="00F64AAD" w:rsidP="00F64A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2B2828BD" w14:textId="77777777" w:rsidR="00F64AAD" w:rsidRPr="00B36537" w:rsidRDefault="00F64AAD" w:rsidP="00F64A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01.2021 составила 14 375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</w:p>
    <w:p w14:paraId="3EAFA896" w14:textId="77777777" w:rsidR="00F64AAD" w:rsidRPr="00B36537" w:rsidRDefault="00F64AAD" w:rsidP="00F64A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73E358BB" w14:textId="77AB53B5" w:rsidR="00F64AAD" w:rsidRPr="00B36537" w:rsidRDefault="00F64AAD" w:rsidP="00F64A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01.2021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14 375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3D000C1" w14:textId="77777777" w:rsidR="00F64AAD" w:rsidRDefault="00F64AAD" w:rsidP="00F64A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0DB9F203" w14:textId="4AF0A4EC" w:rsidR="00F64AAD" w:rsidRDefault="00F64AAD" w:rsidP="00F64A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в заседани</w:t>
      </w:r>
      <w:r>
        <w:rPr>
          <w:rFonts w:ascii="Times New Roman" w:hAnsi="Times New Roman"/>
          <w:sz w:val="24"/>
          <w:szCs w:val="24"/>
        </w:rPr>
        <w:t>и</w:t>
      </w:r>
      <w:r w:rsidRPr="00CB70B2">
        <w:rPr>
          <w:rFonts w:ascii="Times New Roman" w:hAnsi="Times New Roman"/>
          <w:sz w:val="24"/>
          <w:szCs w:val="24"/>
        </w:rPr>
        <w:t xml:space="preserve"> Комиссии </w:t>
      </w:r>
      <w:r>
        <w:rPr>
          <w:rFonts w:ascii="Times New Roman" w:hAnsi="Times New Roman"/>
          <w:sz w:val="24"/>
          <w:szCs w:val="24"/>
        </w:rPr>
        <w:t xml:space="preserve">участвовал по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видео-конференц-связи</w:t>
      </w:r>
      <w:r w:rsidRPr="00CB70B2">
        <w:rPr>
          <w:rFonts w:ascii="Times New Roman" w:hAnsi="Times New Roman"/>
          <w:sz w:val="24"/>
          <w:szCs w:val="24"/>
        </w:rPr>
        <w:t>, наличие ран</w:t>
      </w:r>
      <w:r>
        <w:rPr>
          <w:rFonts w:ascii="Times New Roman" w:hAnsi="Times New Roman"/>
          <w:sz w:val="24"/>
          <w:szCs w:val="24"/>
        </w:rPr>
        <w:t xml:space="preserve">ее образовавшегося долга признал, объяснил его возникновение личными обстоятельствами, которые не позволили ему осуществлять адвокатскую деятельность в 2020 г., </w:t>
      </w:r>
      <w:r w:rsidRPr="00CB70B2">
        <w:rPr>
          <w:rFonts w:ascii="Times New Roman" w:hAnsi="Times New Roman"/>
          <w:sz w:val="24"/>
          <w:szCs w:val="24"/>
        </w:rPr>
        <w:t xml:space="preserve">и сообщил о </w:t>
      </w:r>
      <w:r>
        <w:rPr>
          <w:rFonts w:ascii="Times New Roman" w:hAnsi="Times New Roman"/>
          <w:sz w:val="24"/>
          <w:szCs w:val="24"/>
        </w:rPr>
        <w:t>частичном</w:t>
      </w:r>
      <w:r w:rsidRPr="00CB70B2">
        <w:rPr>
          <w:rFonts w:ascii="Times New Roman" w:hAnsi="Times New Roman"/>
          <w:sz w:val="24"/>
          <w:szCs w:val="24"/>
        </w:rPr>
        <w:t xml:space="preserve"> погашении долга</w:t>
      </w:r>
      <w:r>
        <w:rPr>
          <w:rFonts w:ascii="Times New Roman" w:hAnsi="Times New Roman"/>
          <w:sz w:val="24"/>
          <w:szCs w:val="24"/>
        </w:rPr>
        <w:t>, который</w:t>
      </w:r>
      <w:r w:rsidRPr="00CB70B2">
        <w:rPr>
          <w:rFonts w:ascii="Times New Roman" w:hAnsi="Times New Roman"/>
          <w:sz w:val="24"/>
          <w:szCs w:val="24"/>
        </w:rPr>
        <w:t xml:space="preserve"> на дату заседания квалификационной комиссии</w:t>
      </w:r>
      <w:r w:rsidRPr="0093098D">
        <w:rPr>
          <w:rFonts w:ascii="Times New Roman" w:hAnsi="Times New Roman"/>
          <w:sz w:val="24"/>
        </w:rPr>
        <w:t xml:space="preserve"> </w:t>
      </w:r>
      <w:r w:rsidRPr="000B2C1E">
        <w:rPr>
          <w:rFonts w:ascii="Times New Roman" w:hAnsi="Times New Roman"/>
          <w:sz w:val="24"/>
          <w:szCs w:val="24"/>
        </w:rPr>
        <w:t>26.03.2021</w:t>
      </w:r>
      <w:r>
        <w:rPr>
          <w:rFonts w:ascii="Times New Roman" w:hAnsi="Times New Roman"/>
          <w:sz w:val="24"/>
          <w:szCs w:val="24"/>
        </w:rPr>
        <w:t xml:space="preserve"> составляет 8 775 руб.</w:t>
      </w:r>
    </w:p>
    <w:p w14:paraId="31862758" w14:textId="77777777" w:rsidR="00F64AAD" w:rsidRDefault="00F64AAD" w:rsidP="00F64AA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2A03509" w14:textId="002ECB13" w:rsidR="00F64AAD" w:rsidRDefault="00F64AAD" w:rsidP="00F64A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571F5A7B" w14:textId="77777777" w:rsidR="00F64AAD" w:rsidRPr="00B36537" w:rsidRDefault="00F64AAD" w:rsidP="00F64AAD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68DF1413" w14:textId="77777777" w:rsidR="00F64AAD" w:rsidRPr="00B36537" w:rsidRDefault="00F64AAD" w:rsidP="00F64AAD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субъекта Российской Федерации;</w:t>
      </w:r>
    </w:p>
    <w:p w14:paraId="51120341" w14:textId="77777777" w:rsidR="00F64AAD" w:rsidRPr="00B36537" w:rsidRDefault="00F64AAD" w:rsidP="00F64AA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B13B319" w14:textId="77777777" w:rsidR="00F64AAD" w:rsidRPr="00B36537" w:rsidRDefault="00F64AAD" w:rsidP="00F64AAD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DCAA1CA" w14:textId="77777777" w:rsidR="00F64AAD" w:rsidRPr="00B36537" w:rsidRDefault="00F64AAD" w:rsidP="00F64AAD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1ADCF2C" w14:textId="77777777" w:rsidR="00F64AAD" w:rsidRPr="00B36537" w:rsidRDefault="00F64AAD" w:rsidP="00F64AA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3F1B083" w14:textId="77777777" w:rsidR="00F64AAD" w:rsidRPr="00B36537" w:rsidRDefault="00F64AAD" w:rsidP="00F64AAD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A0D7026" w14:textId="77777777" w:rsidR="00F64AAD" w:rsidRPr="00B36537" w:rsidRDefault="00F64AAD" w:rsidP="00F64AAD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0094447D" w14:textId="77777777" w:rsidR="00F64AAD" w:rsidRPr="0060416E" w:rsidRDefault="00F64AAD" w:rsidP="00F64AAD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3142B5A" w14:textId="2446C46F" w:rsidR="00F64AAD" w:rsidRPr="00B36537" w:rsidRDefault="00F64AAD" w:rsidP="00F64AA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47D00186" w14:textId="77777777" w:rsidR="00F64AAD" w:rsidRDefault="00F64AAD" w:rsidP="00F64AA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1D75137" w14:textId="77777777" w:rsidR="00F64AAD" w:rsidRDefault="00F64AAD" w:rsidP="00F64AA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C53752A" w14:textId="77777777" w:rsidR="00F64AAD" w:rsidRPr="00F2092D" w:rsidRDefault="00F64AAD" w:rsidP="00F64AA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8C278FD" w14:textId="77777777" w:rsidR="00F64AAD" w:rsidRPr="00F2092D" w:rsidRDefault="00F64AAD" w:rsidP="00F64AA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7A86C9B" w14:textId="77777777" w:rsidR="00F64AAD" w:rsidRPr="00F2092D" w:rsidRDefault="00F64AAD" w:rsidP="00F64AA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735B6952" w14:textId="77777777" w:rsidR="00F64AAD" w:rsidRPr="00F2092D" w:rsidRDefault="00F64AAD" w:rsidP="00F64AA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1747FD" w14:textId="77777777" w:rsidR="00E248AB" w:rsidRDefault="00E248AB"/>
    <w:sectPr w:rsidR="00E24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EA"/>
    <w:rsid w:val="003148EA"/>
    <w:rsid w:val="00E248AB"/>
    <w:rsid w:val="00F6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33BCF"/>
  <w15:chartTrackingRefBased/>
  <w15:docId w15:val="{3794C15F-23E4-4C6E-8C87-E1878603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A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64AA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64AA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2022-03-24T09:36:00Z</dcterms:created>
  <dcterms:modified xsi:type="dcterms:W3CDTF">2022-03-24T09:37:00Z</dcterms:modified>
</cp:coreProperties>
</file>